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5" o:title=""/>
          </v:shape>
          <o:OLEObject Type="Embed" ProgID="Word.Picture.8" ShapeID="_x0000_i1025" DrawAspect="Content" ObjectID="_1645978936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162B1" w:rsidRDefault="00302692" w:rsidP="005D5B8D">
      <w:pPr>
        <w:spacing w:before="120" w:line="240" w:lineRule="atLeast"/>
        <w:ind w:right="-1"/>
        <w:outlineLvl w:val="0"/>
        <w:rPr>
          <w:sz w:val="28"/>
        </w:rPr>
      </w:pPr>
      <w:r w:rsidRPr="00302692">
        <w:rPr>
          <w:sz w:val="28"/>
          <w:u w:val="single"/>
          <w:lang w:val="uk-UA"/>
        </w:rPr>
        <w:t>12.03.2020</w:t>
      </w:r>
      <w:r w:rsidR="005D5B8D" w:rsidRPr="007B18EE">
        <w:rPr>
          <w:sz w:val="28"/>
        </w:rPr>
        <w:t xml:space="preserve"> </w:t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="007162B1">
        <w:rPr>
          <w:sz w:val="28"/>
          <w:lang w:val="uk-UA"/>
        </w:rPr>
        <w:tab/>
      </w:r>
      <w:r w:rsidRPr="00302692">
        <w:rPr>
          <w:sz w:val="28"/>
          <w:u w:val="single"/>
        </w:rPr>
        <w:t>№</w:t>
      </w:r>
      <w:r w:rsidR="007162B1">
        <w:rPr>
          <w:sz w:val="28"/>
          <w:u w:val="single"/>
          <w:lang w:val="uk-UA"/>
        </w:rPr>
        <w:t> </w:t>
      </w:r>
      <w:r w:rsidRPr="00302692">
        <w:rPr>
          <w:sz w:val="28"/>
          <w:u w:val="single"/>
          <w:lang w:val="uk-UA"/>
        </w:rPr>
        <w:t>36-43/VII</w:t>
      </w:r>
    </w:p>
    <w:p w:rsidR="005D5B8D" w:rsidRPr="007162B1" w:rsidRDefault="005D5B8D" w:rsidP="007162B1">
      <w:pPr>
        <w:outlineLvl w:val="0"/>
        <w:rPr>
          <w:sz w:val="28"/>
          <w:szCs w:val="28"/>
          <w:lang w:val="uk-UA"/>
        </w:rPr>
      </w:pPr>
    </w:p>
    <w:p w:rsidR="007162B1" w:rsidRDefault="007162B1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7162B1">
        <w:rPr>
          <w:sz w:val="28"/>
          <w:szCs w:val="28"/>
        </w:rPr>
        <w:t xml:space="preserve">Про </w:t>
      </w:r>
      <w:proofErr w:type="spellStart"/>
      <w:r w:rsidRPr="007162B1">
        <w:rPr>
          <w:sz w:val="28"/>
          <w:szCs w:val="28"/>
        </w:rPr>
        <w:t>внесення</w:t>
      </w:r>
      <w:proofErr w:type="spell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змін</w:t>
      </w:r>
      <w:proofErr w:type="spellEnd"/>
      <w:r w:rsidRPr="007162B1">
        <w:rPr>
          <w:sz w:val="28"/>
          <w:szCs w:val="28"/>
        </w:rPr>
        <w:t xml:space="preserve"> до </w:t>
      </w:r>
      <w:proofErr w:type="spellStart"/>
      <w:r w:rsidRPr="007162B1">
        <w:rPr>
          <w:sz w:val="28"/>
          <w:szCs w:val="28"/>
        </w:rPr>
        <w:t>обласної</w:t>
      </w:r>
      <w:proofErr w:type="spellEnd"/>
    </w:p>
    <w:p w:rsid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proofErr w:type="spellStart"/>
      <w:r w:rsidRPr="007162B1">
        <w:rPr>
          <w:sz w:val="28"/>
          <w:szCs w:val="28"/>
        </w:rPr>
        <w:t>програми</w:t>
      </w:r>
      <w:proofErr w:type="spell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розвитку</w:t>
      </w:r>
      <w:proofErr w:type="spell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громадянського</w:t>
      </w:r>
      <w:proofErr w:type="spellEnd"/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7162B1">
        <w:rPr>
          <w:sz w:val="28"/>
          <w:szCs w:val="28"/>
        </w:rPr>
        <w:t>суспільства</w:t>
      </w:r>
      <w:proofErr w:type="spellEnd"/>
      <w:r w:rsidRPr="007162B1">
        <w:rPr>
          <w:sz w:val="28"/>
          <w:szCs w:val="28"/>
        </w:rPr>
        <w:t xml:space="preserve"> </w:t>
      </w:r>
      <w:proofErr w:type="gramStart"/>
      <w:r w:rsidRPr="007162B1">
        <w:rPr>
          <w:sz w:val="28"/>
          <w:szCs w:val="28"/>
        </w:rPr>
        <w:t>на</w:t>
      </w:r>
      <w:proofErr w:type="gram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період</w:t>
      </w:r>
      <w:proofErr w:type="spellEnd"/>
      <w:r w:rsidRPr="007162B1">
        <w:rPr>
          <w:sz w:val="28"/>
          <w:szCs w:val="28"/>
        </w:rPr>
        <w:t xml:space="preserve"> до 2020 року</w:t>
      </w: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162B1">
        <w:rPr>
          <w:sz w:val="28"/>
          <w:szCs w:val="28"/>
        </w:rPr>
        <w:t>Відповідно</w:t>
      </w:r>
      <w:proofErr w:type="spellEnd"/>
      <w:r w:rsidRPr="007162B1">
        <w:rPr>
          <w:sz w:val="28"/>
          <w:szCs w:val="28"/>
        </w:rPr>
        <w:t xml:space="preserve"> до </w:t>
      </w:r>
      <w:proofErr w:type="spellStart"/>
      <w:r w:rsidRPr="007162B1">
        <w:rPr>
          <w:sz w:val="28"/>
          <w:szCs w:val="28"/>
        </w:rPr>
        <w:t>статті</w:t>
      </w:r>
      <w:proofErr w:type="spellEnd"/>
      <w:r w:rsidRPr="007162B1">
        <w:rPr>
          <w:sz w:val="28"/>
          <w:szCs w:val="28"/>
        </w:rPr>
        <w:t xml:space="preserve"> 59 Закону </w:t>
      </w:r>
      <w:proofErr w:type="spellStart"/>
      <w:r w:rsidRPr="007162B1">
        <w:rPr>
          <w:sz w:val="28"/>
          <w:szCs w:val="28"/>
        </w:rPr>
        <w:t>України</w:t>
      </w:r>
      <w:proofErr w:type="spellEnd"/>
      <w:r w:rsidRPr="007162B1">
        <w:rPr>
          <w:sz w:val="28"/>
          <w:szCs w:val="28"/>
        </w:rPr>
        <w:t xml:space="preserve"> </w:t>
      </w:r>
      <w:r w:rsidR="007162B1" w:rsidRPr="007162B1">
        <w:rPr>
          <w:rStyle w:val="211pt"/>
          <w:rFonts w:eastAsiaTheme="minorHAnsi"/>
          <w:sz w:val="28"/>
          <w:szCs w:val="28"/>
        </w:rPr>
        <w:t>"</w:t>
      </w:r>
      <w:r w:rsidRPr="007162B1">
        <w:rPr>
          <w:sz w:val="28"/>
          <w:szCs w:val="28"/>
        </w:rPr>
        <w:t xml:space="preserve">Про </w:t>
      </w:r>
      <w:proofErr w:type="spellStart"/>
      <w:r w:rsidRPr="007162B1">
        <w:rPr>
          <w:sz w:val="28"/>
          <w:szCs w:val="28"/>
        </w:rPr>
        <w:t>місцеве</w:t>
      </w:r>
      <w:proofErr w:type="spell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самоврядування</w:t>
      </w:r>
      <w:proofErr w:type="spellEnd"/>
      <w:r w:rsidR="007162B1">
        <w:rPr>
          <w:sz w:val="28"/>
          <w:szCs w:val="28"/>
          <w:lang w:val="uk-UA"/>
        </w:rPr>
        <w:br/>
      </w:r>
      <w:r w:rsidRPr="007162B1">
        <w:rPr>
          <w:sz w:val="28"/>
          <w:szCs w:val="28"/>
        </w:rPr>
        <w:t xml:space="preserve">в </w:t>
      </w:r>
      <w:proofErr w:type="spellStart"/>
      <w:r w:rsidRPr="007162B1">
        <w:rPr>
          <w:sz w:val="28"/>
          <w:szCs w:val="28"/>
        </w:rPr>
        <w:t>Україні</w:t>
      </w:r>
      <w:proofErr w:type="spellEnd"/>
      <w:r w:rsidRPr="007162B1">
        <w:rPr>
          <w:sz w:val="28"/>
          <w:szCs w:val="28"/>
        </w:rPr>
        <w:t xml:space="preserve">" </w:t>
      </w:r>
      <w:proofErr w:type="spellStart"/>
      <w:r w:rsidRPr="007162B1">
        <w:rPr>
          <w:sz w:val="28"/>
          <w:szCs w:val="28"/>
        </w:rPr>
        <w:t>обласна</w:t>
      </w:r>
      <w:proofErr w:type="spellEnd"/>
      <w:r w:rsidRPr="007162B1">
        <w:rPr>
          <w:sz w:val="28"/>
          <w:szCs w:val="28"/>
        </w:rPr>
        <w:t xml:space="preserve"> рада в и </w:t>
      </w:r>
      <w:proofErr w:type="spellStart"/>
      <w:proofErr w:type="gramStart"/>
      <w:r w:rsidRPr="007162B1">
        <w:rPr>
          <w:sz w:val="28"/>
          <w:szCs w:val="28"/>
        </w:rPr>
        <w:t>р</w:t>
      </w:r>
      <w:proofErr w:type="spellEnd"/>
      <w:proofErr w:type="gram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і</w:t>
      </w:r>
      <w:proofErr w:type="spellEnd"/>
      <w:r w:rsidRPr="007162B1">
        <w:rPr>
          <w:sz w:val="28"/>
          <w:szCs w:val="28"/>
        </w:rPr>
        <w:t xml:space="preserve"> </w:t>
      </w:r>
      <w:proofErr w:type="spellStart"/>
      <w:r w:rsidRPr="007162B1">
        <w:rPr>
          <w:sz w:val="28"/>
          <w:szCs w:val="28"/>
        </w:rPr>
        <w:t>ш</w:t>
      </w:r>
      <w:proofErr w:type="spellEnd"/>
      <w:r w:rsidRPr="007162B1">
        <w:rPr>
          <w:sz w:val="28"/>
          <w:szCs w:val="28"/>
        </w:rPr>
        <w:t xml:space="preserve"> и л а:</w:t>
      </w: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162B1" w:rsidRDefault="00275EC3" w:rsidP="007162B1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7162B1">
        <w:rPr>
          <w:sz w:val="28"/>
          <w:szCs w:val="28"/>
          <w:lang w:val="uk-UA"/>
        </w:rPr>
        <w:t>внести до обласної програми розвитку громадянського суспільства</w:t>
      </w:r>
      <w:r w:rsidR="007162B1">
        <w:rPr>
          <w:sz w:val="28"/>
          <w:szCs w:val="28"/>
          <w:lang w:val="uk-UA"/>
        </w:rPr>
        <w:br/>
      </w:r>
      <w:r w:rsidRPr="007162B1">
        <w:rPr>
          <w:sz w:val="28"/>
          <w:szCs w:val="28"/>
          <w:lang w:val="uk-UA"/>
        </w:rPr>
        <w:t xml:space="preserve">на період до 2020 року (далі </w:t>
      </w:r>
      <w:r w:rsidR="007162B1">
        <w:rPr>
          <w:sz w:val="28"/>
          <w:szCs w:val="28"/>
          <w:lang w:val="uk-UA"/>
        </w:rPr>
        <w:t>–</w:t>
      </w:r>
      <w:r w:rsidRPr="007162B1">
        <w:rPr>
          <w:sz w:val="28"/>
          <w:szCs w:val="28"/>
          <w:lang w:val="uk-UA"/>
        </w:rPr>
        <w:t xml:space="preserve"> Програма), затвердженої рішенням обласної ради від 24.04.2015 №</w:t>
      </w:r>
      <w:r w:rsidR="007162B1">
        <w:rPr>
          <w:sz w:val="28"/>
          <w:szCs w:val="28"/>
          <w:lang w:val="uk-UA"/>
        </w:rPr>
        <w:t> </w:t>
      </w:r>
      <w:r w:rsidRPr="007162B1">
        <w:rPr>
          <w:sz w:val="28"/>
          <w:szCs w:val="28"/>
          <w:lang w:val="uk-UA"/>
        </w:rPr>
        <w:t>39-3/</w:t>
      </w:r>
      <w:r w:rsidRPr="007162B1">
        <w:rPr>
          <w:sz w:val="28"/>
          <w:szCs w:val="28"/>
          <w:lang w:val="en-US"/>
        </w:rPr>
        <w:t>V</w:t>
      </w:r>
      <w:r w:rsidRPr="007162B1">
        <w:rPr>
          <w:sz w:val="28"/>
          <w:szCs w:val="28"/>
          <w:lang w:val="uk-UA"/>
        </w:rPr>
        <w:t>І, зі змінами, внесеними рішеннями обласної ради</w:t>
      </w:r>
      <w:r w:rsidR="007162B1">
        <w:rPr>
          <w:sz w:val="28"/>
          <w:szCs w:val="28"/>
          <w:lang w:val="uk-UA"/>
        </w:rPr>
        <w:br/>
      </w:r>
      <w:r w:rsidRPr="007162B1">
        <w:rPr>
          <w:sz w:val="28"/>
          <w:szCs w:val="28"/>
          <w:lang w:val="uk-UA"/>
        </w:rPr>
        <w:t>від 16.09.2016 №</w:t>
      </w:r>
      <w:r w:rsidR="007162B1">
        <w:rPr>
          <w:sz w:val="28"/>
          <w:szCs w:val="28"/>
          <w:lang w:val="uk-UA"/>
        </w:rPr>
        <w:t> </w:t>
      </w:r>
      <w:r w:rsidRPr="007162B1">
        <w:rPr>
          <w:sz w:val="28"/>
          <w:szCs w:val="28"/>
          <w:lang w:val="uk-UA"/>
        </w:rPr>
        <w:t>8-5/</w:t>
      </w:r>
      <w:r w:rsidRPr="007162B1">
        <w:rPr>
          <w:sz w:val="28"/>
          <w:szCs w:val="28"/>
          <w:lang w:val="en-US"/>
        </w:rPr>
        <w:t>V</w:t>
      </w:r>
      <w:r w:rsidRPr="007162B1">
        <w:rPr>
          <w:sz w:val="28"/>
          <w:szCs w:val="28"/>
          <w:lang w:val="uk-UA"/>
        </w:rPr>
        <w:t>ІІ, від 09.06.2017 №</w:t>
      </w:r>
      <w:r w:rsidR="007162B1">
        <w:rPr>
          <w:sz w:val="28"/>
          <w:szCs w:val="28"/>
          <w:lang w:val="uk-UA"/>
        </w:rPr>
        <w:t> </w:t>
      </w:r>
      <w:r w:rsidRPr="007162B1">
        <w:rPr>
          <w:sz w:val="28"/>
          <w:szCs w:val="28"/>
          <w:lang w:val="uk-UA"/>
        </w:rPr>
        <w:t>15-32/</w:t>
      </w:r>
      <w:r w:rsidRPr="007162B1">
        <w:rPr>
          <w:sz w:val="28"/>
          <w:szCs w:val="28"/>
          <w:lang w:val="en-US"/>
        </w:rPr>
        <w:t>V</w:t>
      </w:r>
      <w:r w:rsidRPr="007162B1">
        <w:rPr>
          <w:sz w:val="28"/>
          <w:szCs w:val="28"/>
          <w:lang w:val="uk-UA"/>
        </w:rPr>
        <w:t>ІІ, від 25.10.2019</w:t>
      </w:r>
      <w:r w:rsidR="007162B1">
        <w:rPr>
          <w:sz w:val="28"/>
          <w:szCs w:val="28"/>
          <w:lang w:val="uk-UA"/>
        </w:rPr>
        <w:br/>
      </w:r>
      <w:r w:rsidRPr="007162B1">
        <w:rPr>
          <w:sz w:val="28"/>
          <w:szCs w:val="28"/>
          <w:lang w:val="uk-UA"/>
        </w:rPr>
        <w:t>№</w:t>
      </w:r>
      <w:r w:rsidR="007162B1">
        <w:rPr>
          <w:sz w:val="28"/>
          <w:szCs w:val="28"/>
          <w:lang w:val="uk-UA"/>
        </w:rPr>
        <w:t> </w:t>
      </w:r>
      <w:r w:rsidRPr="007162B1">
        <w:rPr>
          <w:sz w:val="28"/>
          <w:szCs w:val="28"/>
          <w:lang w:val="uk-UA"/>
        </w:rPr>
        <w:t>32-55/</w:t>
      </w:r>
      <w:r w:rsidRPr="007162B1">
        <w:rPr>
          <w:sz w:val="28"/>
          <w:szCs w:val="28"/>
          <w:lang w:val="en-US"/>
        </w:rPr>
        <w:t>V</w:t>
      </w:r>
      <w:r w:rsidRPr="007162B1">
        <w:rPr>
          <w:sz w:val="28"/>
          <w:szCs w:val="28"/>
          <w:lang w:val="uk-UA"/>
        </w:rPr>
        <w:t>ІІ, такі зміни:</w:t>
      </w:r>
    </w:p>
    <w:p w:rsidR="007162B1" w:rsidRPr="007162B1" w:rsidRDefault="007162B1" w:rsidP="007162B1">
      <w:pPr>
        <w:pStyle w:val="a4"/>
        <w:shd w:val="clear" w:color="auto" w:fill="auto"/>
        <w:spacing w:before="0" w:after="0" w:line="240" w:lineRule="auto"/>
        <w:jc w:val="both"/>
        <w:rPr>
          <w:sz w:val="20"/>
          <w:szCs w:val="20"/>
          <w:lang w:val="uk-UA"/>
        </w:rPr>
      </w:pPr>
    </w:p>
    <w:p w:rsidR="00275EC3" w:rsidRPr="007162B1" w:rsidRDefault="007162B1" w:rsidP="007162B1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275EC3" w:rsidRPr="007162B1">
        <w:rPr>
          <w:sz w:val="28"/>
          <w:szCs w:val="28"/>
        </w:rPr>
        <w:t>Назву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розділу</w:t>
      </w:r>
      <w:proofErr w:type="spellEnd"/>
      <w:r w:rsidR="00275EC3" w:rsidRPr="007162B1">
        <w:rPr>
          <w:sz w:val="28"/>
          <w:szCs w:val="28"/>
        </w:rPr>
        <w:t xml:space="preserve"> VII </w:t>
      </w:r>
      <w:r w:rsidRPr="007162B1">
        <w:rPr>
          <w:rStyle w:val="211pt"/>
          <w:rFonts w:eastAsiaTheme="minorHAnsi"/>
          <w:sz w:val="28"/>
          <w:szCs w:val="28"/>
        </w:rPr>
        <w:t>"</w:t>
      </w:r>
      <w:proofErr w:type="spellStart"/>
      <w:r w:rsidR="00275EC3" w:rsidRPr="007162B1">
        <w:rPr>
          <w:sz w:val="28"/>
          <w:szCs w:val="28"/>
        </w:rPr>
        <w:t>Механізм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реалізації</w:t>
      </w:r>
      <w:proofErr w:type="spellEnd"/>
      <w:r w:rsidR="00275EC3" w:rsidRPr="007162B1">
        <w:rPr>
          <w:sz w:val="28"/>
          <w:szCs w:val="28"/>
        </w:rPr>
        <w:t xml:space="preserve"> та контроль за </w:t>
      </w:r>
      <w:proofErr w:type="spellStart"/>
      <w:r w:rsidR="00275EC3" w:rsidRPr="007162B1">
        <w:rPr>
          <w:sz w:val="28"/>
          <w:szCs w:val="28"/>
        </w:rPr>
        <w:t>виконанням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Програми</w:t>
      </w:r>
      <w:proofErr w:type="spellEnd"/>
      <w:r w:rsidR="00275EC3" w:rsidRPr="007162B1">
        <w:rPr>
          <w:sz w:val="28"/>
          <w:szCs w:val="28"/>
        </w:rPr>
        <w:t xml:space="preserve">" </w:t>
      </w:r>
      <w:proofErr w:type="spellStart"/>
      <w:r w:rsidR="00275EC3" w:rsidRPr="007162B1">
        <w:rPr>
          <w:sz w:val="28"/>
          <w:szCs w:val="28"/>
        </w:rPr>
        <w:t>викласти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gramStart"/>
      <w:r w:rsidR="00275EC3" w:rsidRPr="007162B1">
        <w:rPr>
          <w:sz w:val="28"/>
          <w:szCs w:val="28"/>
        </w:rPr>
        <w:t>в</w:t>
      </w:r>
      <w:proofErr w:type="gram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такій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редакції</w:t>
      </w:r>
      <w:proofErr w:type="spellEnd"/>
      <w:r w:rsidR="00275EC3" w:rsidRPr="007162B1">
        <w:rPr>
          <w:sz w:val="28"/>
          <w:szCs w:val="28"/>
        </w:rPr>
        <w:t>:</w:t>
      </w:r>
    </w:p>
    <w:p w:rsidR="007162B1" w:rsidRDefault="007162B1" w:rsidP="007162B1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7162B1">
        <w:rPr>
          <w:rStyle w:val="211pt"/>
          <w:rFonts w:eastAsiaTheme="minorHAnsi"/>
          <w:sz w:val="28"/>
          <w:szCs w:val="28"/>
        </w:rPr>
        <w:t>"</w:t>
      </w:r>
      <w:r w:rsidR="00275EC3" w:rsidRPr="007162B1">
        <w:rPr>
          <w:sz w:val="28"/>
          <w:szCs w:val="28"/>
          <w:lang w:val="en-US"/>
        </w:rPr>
        <w:t>VIII</w:t>
      </w:r>
      <w:r w:rsidR="00275EC3" w:rsidRPr="007162B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="00275EC3" w:rsidRPr="007162B1">
        <w:rPr>
          <w:sz w:val="28"/>
          <w:szCs w:val="28"/>
        </w:rPr>
        <w:t>Механізм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реалізації</w:t>
      </w:r>
      <w:proofErr w:type="spellEnd"/>
      <w:r w:rsidR="00275EC3" w:rsidRPr="007162B1">
        <w:rPr>
          <w:sz w:val="28"/>
          <w:szCs w:val="28"/>
        </w:rPr>
        <w:t xml:space="preserve"> та контроль за </w:t>
      </w:r>
      <w:proofErr w:type="spellStart"/>
      <w:r w:rsidR="00275EC3" w:rsidRPr="007162B1">
        <w:rPr>
          <w:sz w:val="28"/>
          <w:szCs w:val="28"/>
        </w:rPr>
        <w:t>виконанням</w:t>
      </w:r>
      <w:proofErr w:type="spellEnd"/>
      <w:r w:rsidR="00275EC3" w:rsidRPr="007162B1">
        <w:rPr>
          <w:sz w:val="28"/>
          <w:szCs w:val="28"/>
        </w:rPr>
        <w:t xml:space="preserve"> </w:t>
      </w:r>
      <w:proofErr w:type="spellStart"/>
      <w:r w:rsidR="00275EC3" w:rsidRPr="007162B1">
        <w:rPr>
          <w:sz w:val="28"/>
          <w:szCs w:val="28"/>
        </w:rPr>
        <w:t>Програми</w:t>
      </w:r>
      <w:proofErr w:type="spellEnd"/>
      <w:r w:rsidR="00275EC3" w:rsidRPr="007162B1">
        <w:rPr>
          <w:sz w:val="28"/>
          <w:szCs w:val="28"/>
        </w:rPr>
        <w:t>".</w:t>
      </w:r>
    </w:p>
    <w:p w:rsidR="00275EC3" w:rsidRPr="007162B1" w:rsidRDefault="007162B1" w:rsidP="007162B1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75EC3" w:rsidRPr="007162B1">
        <w:rPr>
          <w:sz w:val="28"/>
          <w:szCs w:val="28"/>
          <w:lang w:val="uk-UA"/>
        </w:rPr>
        <w:t xml:space="preserve">У тексті Програми та додатках 1, 2 до Програми слова </w:t>
      </w:r>
      <w:r w:rsidRPr="007162B1">
        <w:rPr>
          <w:rStyle w:val="211pt"/>
          <w:rFonts w:eastAsiaTheme="minorHAnsi"/>
          <w:sz w:val="28"/>
          <w:szCs w:val="28"/>
        </w:rPr>
        <w:t>"</w:t>
      </w:r>
      <w:r w:rsidR="00275EC3" w:rsidRPr="007162B1">
        <w:rPr>
          <w:sz w:val="28"/>
          <w:szCs w:val="28"/>
          <w:lang w:val="uk-UA"/>
        </w:rPr>
        <w:t>Департамент культури та взаємозв</w:t>
      </w:r>
      <w:r w:rsidRPr="007162B1">
        <w:rPr>
          <w:sz w:val="28"/>
          <w:szCs w:val="28"/>
          <w:lang w:val="uk-UA"/>
        </w:rPr>
        <w:t>’</w:t>
      </w:r>
      <w:r w:rsidR="00275EC3" w:rsidRPr="007162B1">
        <w:rPr>
          <w:sz w:val="28"/>
          <w:szCs w:val="28"/>
          <w:lang w:val="uk-UA"/>
        </w:rPr>
        <w:t>язків з громадськістю обласної державної адміністрації"</w:t>
      </w:r>
      <w:r>
        <w:rPr>
          <w:sz w:val="28"/>
          <w:szCs w:val="28"/>
          <w:lang w:val="uk-UA"/>
        </w:rPr>
        <w:br/>
      </w:r>
      <w:r w:rsidR="00275EC3" w:rsidRPr="007162B1">
        <w:rPr>
          <w:sz w:val="28"/>
          <w:szCs w:val="28"/>
          <w:lang w:val="uk-UA"/>
        </w:rPr>
        <w:t xml:space="preserve">у всіх відмінках замінити словами </w:t>
      </w:r>
      <w:r w:rsidRPr="007162B1">
        <w:rPr>
          <w:rStyle w:val="211pt"/>
          <w:rFonts w:eastAsiaTheme="minorHAnsi"/>
          <w:sz w:val="28"/>
          <w:szCs w:val="28"/>
        </w:rPr>
        <w:t>"</w:t>
      </w:r>
      <w:r w:rsidR="00275EC3" w:rsidRPr="007162B1">
        <w:rPr>
          <w:sz w:val="28"/>
          <w:szCs w:val="28"/>
          <w:lang w:val="uk-UA"/>
        </w:rPr>
        <w:t>Управління комунікацій Черкаської обласної державної адміністрації" у відповідних відмінках.</w:t>
      </w:r>
    </w:p>
    <w:p w:rsidR="00275EC3" w:rsidRPr="007162B1" w:rsidRDefault="00275EC3" w:rsidP="007162B1">
      <w:pPr>
        <w:pStyle w:val="a4"/>
        <w:shd w:val="clear" w:color="auto" w:fill="auto"/>
        <w:tabs>
          <w:tab w:val="left" w:pos="850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7162B1" w:rsidRDefault="007162B1" w:rsidP="007162B1">
      <w:pPr>
        <w:pStyle w:val="a4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7162B1" w:rsidRDefault="007162B1" w:rsidP="007162B1">
      <w:pPr>
        <w:pStyle w:val="a4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7162B1" w:rsidRDefault="007162B1" w:rsidP="007162B1">
      <w:pPr>
        <w:pStyle w:val="a4"/>
        <w:shd w:val="clear" w:color="auto" w:fill="auto"/>
        <w:spacing w:before="0" w:after="0" w:line="240" w:lineRule="auto"/>
        <w:jc w:val="left"/>
        <w:rPr>
          <w:sz w:val="28"/>
          <w:szCs w:val="28"/>
          <w:lang w:val="uk-UA"/>
        </w:rPr>
      </w:pPr>
    </w:p>
    <w:p w:rsidR="00275EC3" w:rsidRPr="007162B1" w:rsidRDefault="00275EC3" w:rsidP="007162B1">
      <w:pPr>
        <w:pStyle w:val="a4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7162B1">
        <w:rPr>
          <w:sz w:val="28"/>
          <w:szCs w:val="28"/>
        </w:rPr>
        <w:t>Голова</w:t>
      </w:r>
      <w:bookmarkStart w:id="0" w:name="_GoBack"/>
      <w:bookmarkEnd w:id="0"/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="007162B1">
        <w:rPr>
          <w:sz w:val="28"/>
          <w:szCs w:val="28"/>
          <w:lang w:val="uk-UA"/>
        </w:rPr>
        <w:tab/>
      </w:r>
      <w:r w:rsidRPr="007162B1">
        <w:rPr>
          <w:sz w:val="28"/>
          <w:szCs w:val="28"/>
        </w:rPr>
        <w:t>А</w:t>
      </w:r>
      <w:r w:rsidRPr="007162B1">
        <w:rPr>
          <w:sz w:val="28"/>
          <w:szCs w:val="28"/>
          <w:lang w:val="uk-UA"/>
        </w:rPr>
        <w:t>.</w:t>
      </w:r>
      <w:r w:rsidRPr="007162B1">
        <w:rPr>
          <w:sz w:val="28"/>
          <w:szCs w:val="28"/>
        </w:rPr>
        <w:t xml:space="preserve"> </w:t>
      </w:r>
      <w:proofErr w:type="gramStart"/>
      <w:r w:rsidRPr="007162B1">
        <w:rPr>
          <w:sz w:val="28"/>
          <w:szCs w:val="28"/>
        </w:rPr>
        <w:t>П</w:t>
      </w:r>
      <w:proofErr w:type="gramEnd"/>
      <w:r w:rsidRPr="007162B1">
        <w:rPr>
          <w:sz w:val="28"/>
          <w:szCs w:val="28"/>
        </w:rPr>
        <w:t>ІДГОРНИЙ</w:t>
      </w:r>
    </w:p>
    <w:sectPr w:rsidR="00275EC3" w:rsidRPr="007162B1" w:rsidSect="007162B1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31440"/>
    <w:multiLevelType w:val="multilevel"/>
    <w:tmpl w:val="235A7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F25D7"/>
    <w:rsid w:val="00211C25"/>
    <w:rsid w:val="00243968"/>
    <w:rsid w:val="00254DB6"/>
    <w:rsid w:val="00275EC3"/>
    <w:rsid w:val="002E3B24"/>
    <w:rsid w:val="0030133B"/>
    <w:rsid w:val="00302692"/>
    <w:rsid w:val="00397915"/>
    <w:rsid w:val="00497490"/>
    <w:rsid w:val="005567D4"/>
    <w:rsid w:val="005D5B8D"/>
    <w:rsid w:val="007162B1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a3">
    <w:name w:val="Основний текст_"/>
    <w:basedOn w:val="a0"/>
    <w:link w:val="a4"/>
    <w:rsid w:val="00275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4">
    <w:name w:val="Основний текст"/>
    <w:basedOn w:val="a"/>
    <w:link w:val="a3"/>
    <w:rsid w:val="00275EC3"/>
    <w:pPr>
      <w:shd w:val="clear" w:color="auto" w:fill="FFFFFF"/>
      <w:spacing w:before="300" w:after="60" w:line="720" w:lineRule="exact"/>
      <w:jc w:val="center"/>
    </w:pPr>
    <w:rPr>
      <w:sz w:val="27"/>
      <w:szCs w:val="27"/>
      <w:lang w:eastAsia="en-US"/>
    </w:rPr>
  </w:style>
  <w:style w:type="character" w:customStyle="1" w:styleId="211pt">
    <w:name w:val="Основной текст (2) + 11 pt"/>
    <w:basedOn w:val="a0"/>
    <w:rsid w:val="007162B1"/>
    <w:rPr>
      <w:rFonts w:ascii="Times New Roman" w:eastAsia="Times New Roman" w:hAnsi="Times New Roman" w:cs="Times New Roman" w:hint="default"/>
      <w:color w:val="00000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398</Characters>
  <Application>Microsoft Office Word</Application>
  <DocSecurity>0</DocSecurity>
  <Lines>3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2020-03-17T17:35:00Z</cp:lastPrinted>
  <dcterms:created xsi:type="dcterms:W3CDTF">2020-03-17T17:36:00Z</dcterms:created>
  <dcterms:modified xsi:type="dcterms:W3CDTF">2020-03-17T17:36:00Z</dcterms:modified>
</cp:coreProperties>
</file>